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spacing w:val="0"/>
          <w:sz w:val="36"/>
          <w:szCs w:val="36"/>
          <w:u w:val="none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</w:rPr>
        <w:t>鄱阳县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  <w:lang w:eastAsia="zh-CN"/>
        </w:rPr>
        <w:t>莲湖乡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</w:rPr>
        <w:t>人民政府信息公开申请表</w:t>
      </w:r>
    </w:p>
    <w:bookmarkEnd w:id="0"/>
    <w:tbl>
      <w:tblPr>
        <w:tblStyle w:val="3"/>
        <w:tblW w:w="8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948"/>
        <w:gridCol w:w="1666"/>
        <w:gridCol w:w="888"/>
        <w:gridCol w:w="1400"/>
        <w:gridCol w:w="2370"/>
        <w:gridCol w:w="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公民</w:t>
            </w:r>
          </w:p>
        </w:tc>
        <w:tc>
          <w:tcPr>
            <w:tcW w:w="25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姓    名</w:t>
            </w:r>
          </w:p>
        </w:tc>
        <w:tc>
          <w:tcPr>
            <w:tcW w:w="1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证件号码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电子信箱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其它组织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名   称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经办人姓名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经办人身份证号码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申请时间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年    月    日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9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所需信息的名称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内容描述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72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 获取信息的方式（单选）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 □ 邮    寄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 □ 传    真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NDI3MTY1ZWI3OTY2YjM2NzgyMmZmNTU3OGU0NGMifQ=="/>
  </w:docVars>
  <w:rsids>
    <w:rsidRoot w:val="50EF678B"/>
    <w:rsid w:val="49302BBF"/>
    <w:rsid w:val="50EF678B"/>
    <w:rsid w:val="5E6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2023-12-14T06:56:00Z</dcterms:created>
  <dc:creator>Wa</dc:creator>
  <cp:lastModifiedBy>想养柯基的小男孩</cp:lastModifiedBy>
  <dcterms:modified xsi:type="dcterms:W3CDTF">2023-12-28T02:17:03Z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8C779051F27C45E6B68760FB9F04B500_13</vt:lpwstr>
  </property>
</Properties>
</file>